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ADC" w:rsidRDefault="00BD1ADC" w:rsidP="006A4A23">
      <w:pPr>
        <w:tabs>
          <w:tab w:val="left" w:pos="2340"/>
          <w:tab w:val="left" w:pos="4320"/>
          <w:tab w:val="left" w:pos="6804"/>
          <w:tab w:val="left" w:pos="8505"/>
        </w:tabs>
        <w:jc w:val="center"/>
        <w:rPr>
          <w:color w:val="FF0000"/>
          <w:szCs w:val="28"/>
        </w:rPr>
      </w:pPr>
    </w:p>
    <w:p w:rsidR="006A669A" w:rsidRPr="002E11F2" w:rsidRDefault="006A669A" w:rsidP="006A4A23">
      <w:pPr>
        <w:tabs>
          <w:tab w:val="left" w:pos="2340"/>
          <w:tab w:val="left" w:pos="4320"/>
        </w:tabs>
        <w:ind w:left="-57"/>
        <w:jc w:val="center"/>
        <w:rPr>
          <w:szCs w:val="28"/>
        </w:rPr>
      </w:pPr>
      <w:r w:rsidRPr="002E11F2">
        <w:rPr>
          <w:szCs w:val="28"/>
        </w:rPr>
        <w:t xml:space="preserve">Оценка ожидаемого исполнения бюджета </w:t>
      </w:r>
    </w:p>
    <w:p w:rsidR="005A272A" w:rsidRPr="002E11F2" w:rsidRDefault="00450497" w:rsidP="006A4A23">
      <w:pPr>
        <w:ind w:right="339"/>
        <w:rPr>
          <w:sz w:val="16"/>
          <w:szCs w:val="16"/>
        </w:rPr>
      </w:pPr>
      <w:r w:rsidRPr="002E11F2">
        <w:rPr>
          <w:szCs w:val="28"/>
        </w:rPr>
        <w:t>сельского поселения</w:t>
      </w:r>
      <w:r w:rsidR="0057182D" w:rsidRPr="002E11F2">
        <w:rPr>
          <w:szCs w:val="28"/>
        </w:rPr>
        <w:t xml:space="preserve"> «Село </w:t>
      </w:r>
      <w:proofErr w:type="spellStart"/>
      <w:r w:rsidR="0057182D" w:rsidRPr="002E11F2">
        <w:rPr>
          <w:szCs w:val="28"/>
        </w:rPr>
        <w:t>Боктор</w:t>
      </w:r>
      <w:proofErr w:type="spellEnd"/>
      <w:r w:rsidR="0057182D" w:rsidRPr="002E11F2">
        <w:rPr>
          <w:szCs w:val="28"/>
        </w:rPr>
        <w:t>»</w:t>
      </w:r>
      <w:r w:rsidR="00DB35C1">
        <w:rPr>
          <w:szCs w:val="28"/>
        </w:rPr>
        <w:t xml:space="preserve"> Комсомольского муниципального района</w:t>
      </w:r>
      <w:r w:rsidR="00067DFF" w:rsidRPr="002E11F2">
        <w:rPr>
          <w:szCs w:val="28"/>
        </w:rPr>
        <w:t xml:space="preserve"> за 202</w:t>
      </w:r>
      <w:r w:rsidR="004A78BE">
        <w:rPr>
          <w:szCs w:val="28"/>
        </w:rPr>
        <w:t>1</w:t>
      </w:r>
      <w:r w:rsidR="006A669A" w:rsidRPr="002E11F2">
        <w:rPr>
          <w:szCs w:val="28"/>
        </w:rPr>
        <w:t xml:space="preserve"> год</w:t>
      </w:r>
      <w:r w:rsidR="00885403" w:rsidRPr="002E11F2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93CE6" w:rsidRPr="002E11F2">
        <w:rPr>
          <w:sz w:val="16"/>
          <w:szCs w:val="16"/>
        </w:rPr>
        <w:t xml:space="preserve">          </w:t>
      </w:r>
      <w:r w:rsidR="005A272A" w:rsidRPr="002E11F2">
        <w:rPr>
          <w:sz w:val="16"/>
          <w:szCs w:val="16"/>
        </w:rPr>
        <w:t xml:space="preserve">   </w:t>
      </w:r>
    </w:p>
    <w:p w:rsidR="006A669A" w:rsidRPr="002E11F2" w:rsidRDefault="005A272A" w:rsidP="006A4A23">
      <w:pPr>
        <w:tabs>
          <w:tab w:val="left" w:pos="5529"/>
        </w:tabs>
        <w:jc w:val="center"/>
        <w:rPr>
          <w:sz w:val="16"/>
          <w:szCs w:val="16"/>
        </w:rPr>
      </w:pPr>
      <w:r w:rsidRPr="002E11F2">
        <w:rPr>
          <w:sz w:val="16"/>
          <w:szCs w:val="16"/>
        </w:rPr>
        <w:t xml:space="preserve">                    </w:t>
      </w:r>
      <w:r w:rsidRPr="002E11F2">
        <w:rPr>
          <w:sz w:val="16"/>
          <w:szCs w:val="16"/>
        </w:rPr>
        <w:tab/>
      </w:r>
      <w:r w:rsidRPr="002E11F2">
        <w:rPr>
          <w:sz w:val="16"/>
          <w:szCs w:val="16"/>
        </w:rPr>
        <w:tab/>
      </w:r>
      <w:r w:rsidRPr="002E11F2">
        <w:rPr>
          <w:sz w:val="16"/>
          <w:szCs w:val="16"/>
        </w:rPr>
        <w:tab/>
      </w:r>
      <w:r w:rsidRPr="002E11F2">
        <w:rPr>
          <w:sz w:val="16"/>
          <w:szCs w:val="16"/>
        </w:rPr>
        <w:tab/>
      </w:r>
      <w:r w:rsidRPr="002E11F2">
        <w:rPr>
          <w:sz w:val="16"/>
          <w:szCs w:val="16"/>
        </w:rPr>
        <w:tab/>
      </w:r>
      <w:r w:rsidRPr="002E11F2">
        <w:rPr>
          <w:sz w:val="16"/>
          <w:szCs w:val="16"/>
        </w:rPr>
        <w:tab/>
      </w:r>
      <w:r w:rsidRPr="002E11F2">
        <w:rPr>
          <w:sz w:val="16"/>
          <w:szCs w:val="16"/>
        </w:rPr>
        <w:tab/>
      </w:r>
      <w:r w:rsidRPr="002E11F2">
        <w:rPr>
          <w:sz w:val="16"/>
          <w:szCs w:val="16"/>
        </w:rPr>
        <w:tab/>
      </w:r>
      <w:r w:rsidRPr="002E11F2">
        <w:rPr>
          <w:sz w:val="16"/>
          <w:szCs w:val="16"/>
        </w:rPr>
        <w:tab/>
      </w:r>
      <w:r w:rsidRPr="002E11F2">
        <w:rPr>
          <w:sz w:val="16"/>
          <w:szCs w:val="16"/>
        </w:rPr>
        <w:tab/>
      </w:r>
      <w:r w:rsidRPr="002E11F2">
        <w:rPr>
          <w:sz w:val="16"/>
          <w:szCs w:val="16"/>
        </w:rPr>
        <w:tab/>
        <w:t xml:space="preserve">  </w:t>
      </w:r>
      <w:r w:rsidR="00F3628D" w:rsidRPr="002E11F2">
        <w:rPr>
          <w:sz w:val="16"/>
          <w:szCs w:val="16"/>
        </w:rPr>
        <w:t xml:space="preserve">          </w:t>
      </w:r>
      <w:r w:rsidRPr="002E11F2">
        <w:rPr>
          <w:sz w:val="16"/>
          <w:szCs w:val="16"/>
        </w:rPr>
        <w:t xml:space="preserve">     </w:t>
      </w:r>
      <w:r w:rsidR="00885403" w:rsidRPr="002E11F2">
        <w:rPr>
          <w:sz w:val="16"/>
          <w:szCs w:val="16"/>
        </w:rPr>
        <w:t>(тыс.</w:t>
      </w:r>
      <w:r w:rsidR="0057182D" w:rsidRPr="002E11F2">
        <w:rPr>
          <w:sz w:val="16"/>
          <w:szCs w:val="16"/>
        </w:rPr>
        <w:t xml:space="preserve"> </w:t>
      </w:r>
      <w:r w:rsidR="00885403" w:rsidRPr="002E11F2">
        <w:rPr>
          <w:sz w:val="16"/>
          <w:szCs w:val="16"/>
        </w:rPr>
        <w:t>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34"/>
        <w:gridCol w:w="1286"/>
        <w:gridCol w:w="1691"/>
        <w:gridCol w:w="1134"/>
        <w:gridCol w:w="1276"/>
      </w:tblGrid>
      <w:tr w:rsidR="00001FD7" w:rsidRPr="002E11F2" w:rsidTr="003F43C0">
        <w:tc>
          <w:tcPr>
            <w:tcW w:w="3261" w:type="dxa"/>
            <w:shd w:val="clear" w:color="auto" w:fill="auto"/>
          </w:tcPr>
          <w:p w:rsidR="006A669A" w:rsidRPr="002E11F2" w:rsidRDefault="006A669A" w:rsidP="000B0128">
            <w:pPr>
              <w:jc w:val="center"/>
              <w:rPr>
                <w:sz w:val="16"/>
                <w:szCs w:val="16"/>
              </w:rPr>
            </w:pPr>
            <w:r w:rsidRPr="002E11F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</w:tcPr>
          <w:p w:rsidR="006A669A" w:rsidRPr="002E11F2" w:rsidRDefault="006A669A" w:rsidP="000B0128">
            <w:pPr>
              <w:jc w:val="center"/>
              <w:rPr>
                <w:sz w:val="16"/>
                <w:szCs w:val="16"/>
              </w:rPr>
            </w:pPr>
            <w:r w:rsidRPr="002E11F2">
              <w:rPr>
                <w:sz w:val="16"/>
                <w:szCs w:val="16"/>
              </w:rPr>
              <w:t>Плановые назначения по бюджету сельского поселения</w:t>
            </w:r>
            <w:r w:rsidR="002E11F2" w:rsidRPr="002E11F2">
              <w:rPr>
                <w:sz w:val="16"/>
                <w:szCs w:val="16"/>
              </w:rPr>
              <w:t xml:space="preserve"> на 202</w:t>
            </w:r>
            <w:r w:rsidR="004A78BE">
              <w:rPr>
                <w:sz w:val="16"/>
                <w:szCs w:val="16"/>
              </w:rPr>
              <w:t>1</w:t>
            </w:r>
            <w:r w:rsidR="009D5259" w:rsidRPr="002E11F2">
              <w:rPr>
                <w:sz w:val="16"/>
                <w:szCs w:val="16"/>
              </w:rPr>
              <w:t xml:space="preserve"> </w:t>
            </w:r>
            <w:r w:rsidR="00450497" w:rsidRPr="002E11F2">
              <w:rPr>
                <w:sz w:val="16"/>
                <w:szCs w:val="16"/>
              </w:rPr>
              <w:t xml:space="preserve">год </w:t>
            </w:r>
          </w:p>
        </w:tc>
        <w:tc>
          <w:tcPr>
            <w:tcW w:w="1286" w:type="dxa"/>
            <w:shd w:val="clear" w:color="auto" w:fill="auto"/>
          </w:tcPr>
          <w:p w:rsidR="006A669A" w:rsidRPr="002E11F2" w:rsidRDefault="00261C2A" w:rsidP="006A4A23">
            <w:pPr>
              <w:ind w:right="3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Исполнено за</w:t>
            </w:r>
            <w:r w:rsidR="006A669A" w:rsidRPr="002E11F2">
              <w:rPr>
                <w:sz w:val="16"/>
                <w:szCs w:val="16"/>
              </w:rPr>
              <w:t xml:space="preserve"> </w:t>
            </w:r>
            <w:r w:rsidR="00DB35C1">
              <w:rPr>
                <w:sz w:val="16"/>
                <w:szCs w:val="16"/>
              </w:rPr>
              <w:t>8</w:t>
            </w:r>
            <w:r w:rsidR="00084A2A" w:rsidRPr="002E11F2">
              <w:rPr>
                <w:sz w:val="16"/>
                <w:szCs w:val="16"/>
              </w:rPr>
              <w:t xml:space="preserve"> </w:t>
            </w:r>
            <w:r w:rsidR="006A669A" w:rsidRPr="002E11F2">
              <w:rPr>
                <w:sz w:val="16"/>
                <w:szCs w:val="16"/>
              </w:rPr>
              <w:t>ме</w:t>
            </w:r>
            <w:r w:rsidR="00647A9A" w:rsidRPr="002E11F2">
              <w:rPr>
                <w:sz w:val="16"/>
                <w:szCs w:val="16"/>
              </w:rPr>
              <w:t>с</w:t>
            </w:r>
            <w:r w:rsidR="00647A9A" w:rsidRPr="002E11F2">
              <w:rPr>
                <w:sz w:val="16"/>
                <w:szCs w:val="16"/>
              </w:rPr>
              <w:t>я</w:t>
            </w:r>
            <w:r w:rsidR="005A272A" w:rsidRPr="002E11F2">
              <w:rPr>
                <w:sz w:val="16"/>
                <w:szCs w:val="16"/>
              </w:rPr>
              <w:t>ц</w:t>
            </w:r>
            <w:r w:rsidR="00DF1889">
              <w:rPr>
                <w:sz w:val="16"/>
                <w:szCs w:val="16"/>
              </w:rPr>
              <w:t>ев</w:t>
            </w:r>
            <w:r w:rsidR="00CE71C8" w:rsidRPr="002E11F2">
              <w:rPr>
                <w:sz w:val="16"/>
                <w:szCs w:val="16"/>
              </w:rPr>
              <w:t xml:space="preserve"> 202</w:t>
            </w:r>
            <w:r w:rsidR="00604BFD">
              <w:rPr>
                <w:sz w:val="16"/>
                <w:szCs w:val="16"/>
              </w:rPr>
              <w:t>1</w:t>
            </w:r>
            <w:r w:rsidR="006A669A" w:rsidRPr="002E11F2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1691" w:type="dxa"/>
            <w:shd w:val="clear" w:color="auto" w:fill="auto"/>
          </w:tcPr>
          <w:p w:rsidR="006A669A" w:rsidRPr="002E11F2" w:rsidRDefault="006A669A" w:rsidP="000B0128">
            <w:pPr>
              <w:jc w:val="center"/>
              <w:rPr>
                <w:sz w:val="16"/>
                <w:szCs w:val="16"/>
              </w:rPr>
            </w:pPr>
            <w:r w:rsidRPr="002E11F2">
              <w:rPr>
                <w:sz w:val="16"/>
                <w:szCs w:val="16"/>
              </w:rPr>
              <w:t>Бюджетные ассигн</w:t>
            </w:r>
            <w:r w:rsidRPr="002E11F2">
              <w:rPr>
                <w:sz w:val="16"/>
                <w:szCs w:val="16"/>
              </w:rPr>
              <w:t>о</w:t>
            </w:r>
            <w:r w:rsidRPr="002E11F2">
              <w:rPr>
                <w:sz w:val="16"/>
                <w:szCs w:val="16"/>
              </w:rPr>
              <w:t>вания по уточненной сводной бюджетной роспи</w:t>
            </w:r>
            <w:r w:rsidR="000D2AC2" w:rsidRPr="002E11F2">
              <w:rPr>
                <w:sz w:val="16"/>
                <w:szCs w:val="16"/>
              </w:rPr>
              <w:t>си (</w:t>
            </w:r>
            <w:r w:rsidRPr="002E11F2">
              <w:rPr>
                <w:sz w:val="16"/>
                <w:szCs w:val="16"/>
              </w:rPr>
              <w:t>с учетом уточнения по кра</w:t>
            </w:r>
            <w:r w:rsidRPr="002E11F2">
              <w:rPr>
                <w:sz w:val="16"/>
                <w:szCs w:val="16"/>
              </w:rPr>
              <w:t>е</w:t>
            </w:r>
            <w:r w:rsidRPr="002E11F2">
              <w:rPr>
                <w:sz w:val="16"/>
                <w:szCs w:val="16"/>
              </w:rPr>
              <w:t>вым средствам)</w:t>
            </w:r>
          </w:p>
        </w:tc>
        <w:tc>
          <w:tcPr>
            <w:tcW w:w="1134" w:type="dxa"/>
            <w:shd w:val="clear" w:color="auto" w:fill="auto"/>
          </w:tcPr>
          <w:p w:rsidR="006A669A" w:rsidRPr="002E11F2" w:rsidRDefault="006A669A" w:rsidP="000B0128">
            <w:pPr>
              <w:jc w:val="center"/>
              <w:rPr>
                <w:sz w:val="16"/>
                <w:szCs w:val="16"/>
              </w:rPr>
            </w:pPr>
            <w:r w:rsidRPr="002E11F2">
              <w:rPr>
                <w:sz w:val="16"/>
                <w:szCs w:val="16"/>
              </w:rPr>
              <w:t>Оценка ож</w:t>
            </w:r>
            <w:r w:rsidRPr="002E11F2">
              <w:rPr>
                <w:sz w:val="16"/>
                <w:szCs w:val="16"/>
              </w:rPr>
              <w:t>и</w:t>
            </w:r>
            <w:r w:rsidRPr="002E11F2">
              <w:rPr>
                <w:sz w:val="16"/>
                <w:szCs w:val="16"/>
              </w:rPr>
              <w:t>даемого ис</w:t>
            </w:r>
            <w:r w:rsidR="00DB35C1">
              <w:rPr>
                <w:sz w:val="16"/>
                <w:szCs w:val="16"/>
              </w:rPr>
              <w:t xml:space="preserve">полнения бюджета за </w:t>
            </w:r>
            <w:r w:rsidR="00413F1A" w:rsidRPr="002E11F2">
              <w:rPr>
                <w:sz w:val="16"/>
                <w:szCs w:val="16"/>
              </w:rPr>
              <w:t>202</w:t>
            </w:r>
            <w:r w:rsidR="001A10E4">
              <w:rPr>
                <w:sz w:val="16"/>
                <w:szCs w:val="16"/>
              </w:rPr>
              <w:t>1</w:t>
            </w:r>
            <w:r w:rsidR="00DB35C1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6A669A" w:rsidRPr="002E11F2" w:rsidRDefault="006A669A" w:rsidP="000B0128">
            <w:pPr>
              <w:jc w:val="center"/>
              <w:rPr>
                <w:sz w:val="16"/>
                <w:szCs w:val="16"/>
              </w:rPr>
            </w:pPr>
            <w:r w:rsidRPr="002E11F2">
              <w:rPr>
                <w:sz w:val="16"/>
                <w:szCs w:val="16"/>
              </w:rPr>
              <w:t>% исполнения к уточненной сводной бю</w:t>
            </w:r>
            <w:r w:rsidRPr="002E11F2">
              <w:rPr>
                <w:sz w:val="16"/>
                <w:szCs w:val="16"/>
              </w:rPr>
              <w:t>д</w:t>
            </w:r>
            <w:r w:rsidRPr="002E11F2">
              <w:rPr>
                <w:sz w:val="16"/>
                <w:szCs w:val="16"/>
              </w:rPr>
              <w:t>жетной росп</w:t>
            </w:r>
            <w:r w:rsidRPr="002E11F2">
              <w:rPr>
                <w:sz w:val="16"/>
                <w:szCs w:val="16"/>
              </w:rPr>
              <w:t>и</w:t>
            </w:r>
            <w:r w:rsidRPr="002E11F2">
              <w:rPr>
                <w:sz w:val="16"/>
                <w:szCs w:val="16"/>
              </w:rPr>
              <w:t>си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</w:tcPr>
          <w:p w:rsidR="00C02E0D" w:rsidRDefault="00C02E0D" w:rsidP="009E2C3E">
            <w:pPr>
              <w:rPr>
                <w:b/>
                <w:sz w:val="20"/>
                <w:szCs w:val="20"/>
              </w:rPr>
            </w:pPr>
          </w:p>
          <w:p w:rsidR="00A515A8" w:rsidRPr="00F22E00" w:rsidRDefault="00A515A8" w:rsidP="009E2C3E">
            <w:pPr>
              <w:rPr>
                <w:b/>
                <w:sz w:val="20"/>
                <w:szCs w:val="20"/>
              </w:rPr>
            </w:pPr>
            <w:r w:rsidRPr="00F22E00">
              <w:rPr>
                <w:b/>
                <w:sz w:val="20"/>
                <w:szCs w:val="20"/>
              </w:rPr>
              <w:t>ДОХОДЫ ВСЕГО</w:t>
            </w:r>
          </w:p>
          <w:p w:rsidR="00A515A8" w:rsidRPr="00F22E00" w:rsidRDefault="00A515A8" w:rsidP="009E2C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18 432</w:t>
            </w:r>
            <w:r w:rsidRPr="00F22E00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93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16789,61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18 432</w:t>
            </w:r>
            <w:r w:rsidRPr="00F22E00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51204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170</w:t>
            </w:r>
            <w:r w:rsidR="00512041">
              <w:rPr>
                <w:b/>
                <w:sz w:val="20"/>
                <w:szCs w:val="20"/>
              </w:rPr>
              <w:t>34,49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92,</w:t>
            </w:r>
            <w:r w:rsidR="00512041">
              <w:rPr>
                <w:b/>
                <w:sz w:val="20"/>
                <w:szCs w:val="20"/>
              </w:rPr>
              <w:t>4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9E2C3E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в том числе</w:t>
            </w:r>
            <w:r w:rsidRPr="00F22E00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A515A8" w:rsidP="00C02E0D">
            <w:pPr>
              <w:ind w:right="315"/>
              <w:jc w:val="right"/>
              <w:rPr>
                <w:sz w:val="20"/>
                <w:szCs w:val="20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9E2C3E">
            <w:pPr>
              <w:rPr>
                <w:b/>
                <w:sz w:val="20"/>
                <w:szCs w:val="20"/>
              </w:rPr>
            </w:pPr>
            <w:r w:rsidRPr="00F22E00">
              <w:rPr>
                <w:b/>
                <w:sz w:val="20"/>
                <w:szCs w:val="20"/>
              </w:rPr>
              <w:t>Налоговые и неналоговые дох</w:t>
            </w:r>
            <w:r w:rsidRPr="00F22E00">
              <w:rPr>
                <w:b/>
                <w:sz w:val="20"/>
                <w:szCs w:val="20"/>
              </w:rPr>
              <w:t>о</w:t>
            </w:r>
            <w:r w:rsidRPr="00F22E00">
              <w:rPr>
                <w:b/>
                <w:sz w:val="20"/>
                <w:szCs w:val="20"/>
              </w:rPr>
              <w:t>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b/>
                <w:sz w:val="20"/>
                <w:szCs w:val="20"/>
              </w:rPr>
            </w:pPr>
            <w:r w:rsidRPr="00F22E00">
              <w:rPr>
                <w:b/>
                <w:sz w:val="20"/>
                <w:szCs w:val="20"/>
              </w:rPr>
              <w:t>868,24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677,10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b/>
                <w:sz w:val="20"/>
                <w:szCs w:val="20"/>
              </w:rPr>
            </w:pPr>
            <w:r w:rsidRPr="00F22E00">
              <w:rPr>
                <w:b/>
                <w:sz w:val="20"/>
                <w:szCs w:val="20"/>
              </w:rPr>
              <w:t>868,24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512041">
              <w:rPr>
                <w:b/>
                <w:sz w:val="20"/>
                <w:szCs w:val="20"/>
              </w:rPr>
              <w:t>57,92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512041" w:rsidP="00C02E0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87,3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9E2C3E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 xml:space="preserve">- налоговые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533,59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379,20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533,59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12041">
              <w:rPr>
                <w:sz w:val="20"/>
                <w:szCs w:val="20"/>
              </w:rPr>
              <w:t>34,61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512041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81,5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9E2C3E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- неналоговые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334,65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297,90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334,65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12041">
              <w:rPr>
                <w:sz w:val="20"/>
                <w:szCs w:val="20"/>
              </w:rPr>
              <w:t>23,31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12041">
              <w:rPr>
                <w:sz w:val="20"/>
                <w:szCs w:val="20"/>
              </w:rPr>
              <w:t>6,6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9E2C3E">
            <w:pPr>
              <w:rPr>
                <w:b/>
                <w:sz w:val="20"/>
                <w:szCs w:val="20"/>
              </w:rPr>
            </w:pPr>
            <w:r w:rsidRPr="00F22E00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b/>
                <w:sz w:val="20"/>
                <w:szCs w:val="20"/>
              </w:rPr>
            </w:pPr>
            <w:r w:rsidRPr="00F22E00">
              <w:rPr>
                <w:b/>
                <w:sz w:val="20"/>
                <w:szCs w:val="20"/>
              </w:rPr>
              <w:t>17</w:t>
            </w:r>
            <w:r>
              <w:rPr>
                <w:b/>
                <w:sz w:val="20"/>
                <w:szCs w:val="20"/>
              </w:rPr>
              <w:t> </w:t>
            </w:r>
            <w:r w:rsidRPr="00F22E00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64,69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16112,51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b/>
                <w:sz w:val="20"/>
                <w:szCs w:val="20"/>
              </w:rPr>
            </w:pPr>
            <w:r w:rsidRPr="00F22E00">
              <w:rPr>
                <w:b/>
                <w:sz w:val="20"/>
                <w:szCs w:val="20"/>
              </w:rPr>
              <w:t>17</w:t>
            </w:r>
            <w:r>
              <w:rPr>
                <w:b/>
                <w:sz w:val="20"/>
                <w:szCs w:val="20"/>
              </w:rPr>
              <w:t> </w:t>
            </w:r>
            <w:r w:rsidRPr="00F22E00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64,69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16276,57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C02E0D">
              <w:rPr>
                <w:b/>
                <w:sz w:val="20"/>
                <w:szCs w:val="20"/>
              </w:rPr>
              <w:t>2,7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9E2C3E">
            <w:pPr>
              <w:rPr>
                <w:b/>
                <w:sz w:val="20"/>
                <w:szCs w:val="20"/>
              </w:rPr>
            </w:pPr>
            <w:r w:rsidRPr="00F22E00">
              <w:rPr>
                <w:b/>
                <w:sz w:val="20"/>
                <w:szCs w:val="20"/>
              </w:rPr>
              <w:t>Безвозмездные поступления от других бюджетов бюджетной с</w:t>
            </w:r>
            <w:r w:rsidRPr="00F22E00">
              <w:rPr>
                <w:b/>
                <w:sz w:val="20"/>
                <w:szCs w:val="20"/>
              </w:rPr>
              <w:t>и</w:t>
            </w:r>
            <w:r w:rsidRPr="00F22E00">
              <w:rPr>
                <w:b/>
                <w:sz w:val="20"/>
                <w:szCs w:val="20"/>
              </w:rPr>
              <w:t>стемы РФ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b/>
                <w:sz w:val="20"/>
                <w:szCs w:val="20"/>
              </w:rPr>
            </w:pPr>
            <w:r w:rsidRPr="00F22E00">
              <w:rPr>
                <w:b/>
                <w:sz w:val="20"/>
                <w:szCs w:val="20"/>
              </w:rPr>
              <w:t>17</w:t>
            </w:r>
            <w:r>
              <w:rPr>
                <w:b/>
                <w:sz w:val="20"/>
                <w:szCs w:val="20"/>
              </w:rPr>
              <w:t> </w:t>
            </w:r>
            <w:r w:rsidRPr="00F22E00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64,69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16112,51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b/>
                <w:sz w:val="20"/>
                <w:szCs w:val="20"/>
              </w:rPr>
            </w:pPr>
            <w:r w:rsidRPr="00F22E00">
              <w:rPr>
                <w:b/>
                <w:sz w:val="20"/>
                <w:szCs w:val="20"/>
              </w:rPr>
              <w:t>17</w:t>
            </w:r>
            <w:r>
              <w:rPr>
                <w:b/>
                <w:sz w:val="20"/>
                <w:szCs w:val="20"/>
              </w:rPr>
              <w:t> </w:t>
            </w:r>
            <w:r w:rsidRPr="00F22E00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64,69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16276,57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92,7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9E2C3E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- субвенции бюджетам сельских поселений на осуществление пе</w:t>
            </w:r>
            <w:r w:rsidRPr="00F22E00">
              <w:rPr>
                <w:sz w:val="20"/>
                <w:szCs w:val="20"/>
              </w:rPr>
              <w:t>р</w:t>
            </w:r>
            <w:r w:rsidRPr="00F22E00">
              <w:rPr>
                <w:sz w:val="20"/>
                <w:szCs w:val="20"/>
              </w:rPr>
              <w:t>вичного воинского учета на терр</w:t>
            </w:r>
            <w:r w:rsidRPr="00F22E00">
              <w:rPr>
                <w:sz w:val="20"/>
                <w:szCs w:val="20"/>
              </w:rPr>
              <w:t>и</w:t>
            </w:r>
            <w:r w:rsidRPr="00F22E00">
              <w:rPr>
                <w:sz w:val="20"/>
                <w:szCs w:val="20"/>
              </w:rPr>
              <w:t>ториях, где отсутствуют военные комиссариаты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</w:t>
            </w:r>
            <w:r w:rsidRPr="00F22E0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30,72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</w:t>
            </w:r>
            <w:r w:rsidRPr="00F22E0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</w:t>
            </w:r>
            <w:r w:rsidRPr="00F22E0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100,0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9E2C3E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- дотации бюджетам сельских п</w:t>
            </w:r>
            <w:r w:rsidRPr="00F22E00">
              <w:rPr>
                <w:sz w:val="20"/>
                <w:szCs w:val="20"/>
              </w:rPr>
              <w:t>о</w:t>
            </w:r>
            <w:r w:rsidRPr="00F22E00">
              <w:rPr>
                <w:sz w:val="20"/>
                <w:szCs w:val="20"/>
              </w:rPr>
              <w:t>селений на выравнивание бюдже</w:t>
            </w:r>
            <w:r w:rsidRPr="00F22E00">
              <w:rPr>
                <w:sz w:val="20"/>
                <w:szCs w:val="20"/>
              </w:rPr>
              <w:t>т</w:t>
            </w:r>
            <w:r w:rsidRPr="00F22E00">
              <w:rPr>
                <w:sz w:val="20"/>
                <w:szCs w:val="20"/>
              </w:rPr>
              <w:t>ной обеспеченности из бюджетов муниципальных районов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1 260,93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1156,00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1 260,93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1 260,93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100,0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9E2C3E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- межбюджетные трансферты, п</w:t>
            </w:r>
            <w:r w:rsidRPr="00F22E00">
              <w:rPr>
                <w:sz w:val="20"/>
                <w:szCs w:val="20"/>
              </w:rPr>
              <w:t>е</w:t>
            </w:r>
            <w:r w:rsidRPr="00F22E00">
              <w:rPr>
                <w:sz w:val="20"/>
                <w:szCs w:val="20"/>
              </w:rPr>
              <w:t>редаваемые бюджетам сельских поселений из бюджетов муниц</w:t>
            </w:r>
            <w:r w:rsidRPr="00F22E00">
              <w:rPr>
                <w:sz w:val="20"/>
                <w:szCs w:val="20"/>
              </w:rPr>
              <w:t>и</w:t>
            </w:r>
            <w:r w:rsidRPr="00F22E00">
              <w:rPr>
                <w:sz w:val="20"/>
                <w:szCs w:val="20"/>
              </w:rPr>
              <w:t>пальных районов на осуществл</w:t>
            </w:r>
            <w:r w:rsidRPr="00F22E00">
              <w:rPr>
                <w:sz w:val="20"/>
                <w:szCs w:val="20"/>
              </w:rPr>
              <w:t>е</w:t>
            </w:r>
            <w:r w:rsidRPr="00F22E00">
              <w:rPr>
                <w:sz w:val="20"/>
                <w:szCs w:val="20"/>
              </w:rPr>
              <w:t>ние части полномочий по решению вопросов местного значения в с</w:t>
            </w:r>
            <w:r w:rsidRPr="00F22E00">
              <w:rPr>
                <w:sz w:val="20"/>
                <w:szCs w:val="20"/>
              </w:rPr>
              <w:t>о</w:t>
            </w:r>
            <w:r w:rsidRPr="00F22E00">
              <w:rPr>
                <w:sz w:val="20"/>
                <w:szCs w:val="20"/>
              </w:rPr>
              <w:t>ответствии с заключенными с</w:t>
            </w:r>
            <w:r w:rsidRPr="00F22E00">
              <w:rPr>
                <w:sz w:val="20"/>
                <w:szCs w:val="20"/>
              </w:rPr>
              <w:t>о</w:t>
            </w:r>
            <w:r w:rsidRPr="00F22E00">
              <w:rPr>
                <w:sz w:val="20"/>
                <w:szCs w:val="20"/>
              </w:rPr>
              <w:t>глашениями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  <w:r w:rsidRPr="00F22E00">
              <w:rPr>
                <w:sz w:val="20"/>
                <w:szCs w:val="20"/>
              </w:rPr>
              <w:t>,86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239,13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  <w:r w:rsidRPr="00F22E00">
              <w:rPr>
                <w:sz w:val="20"/>
                <w:szCs w:val="20"/>
              </w:rPr>
              <w:t>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  <w:r w:rsidRPr="00F22E00">
              <w:rPr>
                <w:sz w:val="20"/>
                <w:szCs w:val="20"/>
              </w:rPr>
              <w:t>,86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9E2C3E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- прочие межбюджетные тран</w:t>
            </w:r>
            <w:r w:rsidRPr="00F22E00">
              <w:rPr>
                <w:sz w:val="20"/>
                <w:szCs w:val="20"/>
              </w:rPr>
              <w:t>с</w:t>
            </w:r>
            <w:r w:rsidRPr="00F22E00">
              <w:rPr>
                <w:sz w:val="20"/>
                <w:szCs w:val="20"/>
              </w:rPr>
              <w:t>ферты, передаваемые бюджетам сельских поселений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16009,09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14686,66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16009,09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14720,97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92,0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C02E0D" w:rsidRDefault="00C02E0D" w:rsidP="003144E3">
            <w:pPr>
              <w:rPr>
                <w:b/>
                <w:sz w:val="20"/>
                <w:szCs w:val="20"/>
              </w:rPr>
            </w:pPr>
          </w:p>
          <w:p w:rsidR="00A515A8" w:rsidRDefault="00A515A8" w:rsidP="003144E3">
            <w:pPr>
              <w:rPr>
                <w:b/>
                <w:sz w:val="20"/>
                <w:szCs w:val="20"/>
              </w:rPr>
            </w:pPr>
            <w:r w:rsidRPr="00F22E00">
              <w:rPr>
                <w:b/>
                <w:sz w:val="20"/>
                <w:szCs w:val="20"/>
              </w:rPr>
              <w:t>РАСХОДЫ ВСЕГО</w:t>
            </w:r>
          </w:p>
          <w:p w:rsidR="00C02E0D" w:rsidRPr="00F22E00" w:rsidRDefault="00C02E0D" w:rsidP="003144E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22232,69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16901,62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22232,69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51204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</w:t>
            </w:r>
            <w:r w:rsidR="00512041">
              <w:rPr>
                <w:b/>
                <w:sz w:val="20"/>
                <w:szCs w:val="20"/>
              </w:rPr>
              <w:t>34,25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C02E0D" w:rsidP="0051204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93,</w:t>
            </w:r>
            <w:r w:rsidR="00512041">
              <w:rPr>
                <w:b/>
                <w:sz w:val="20"/>
                <w:szCs w:val="20"/>
              </w:rPr>
              <w:t>7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885403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в том числе</w:t>
            </w:r>
            <w:r w:rsidRPr="00F22E00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A515A8" w:rsidP="00C02E0D">
            <w:pPr>
              <w:ind w:right="315"/>
              <w:jc w:val="right"/>
              <w:rPr>
                <w:sz w:val="20"/>
                <w:szCs w:val="20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1A10E4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14271,84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11092,78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14271,84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12041">
              <w:rPr>
                <w:sz w:val="20"/>
                <w:szCs w:val="20"/>
              </w:rPr>
              <w:t>460,95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A515A8" w:rsidP="00512041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10</w:t>
            </w:r>
            <w:r w:rsidR="00512041">
              <w:rPr>
                <w:sz w:val="20"/>
                <w:szCs w:val="20"/>
              </w:rPr>
              <w:t>1</w:t>
            </w:r>
            <w:r w:rsidR="00C02E0D">
              <w:rPr>
                <w:sz w:val="20"/>
                <w:szCs w:val="20"/>
              </w:rPr>
              <w:t>,</w:t>
            </w:r>
            <w:r w:rsidR="00512041">
              <w:rPr>
                <w:sz w:val="20"/>
                <w:szCs w:val="20"/>
              </w:rPr>
              <w:t>3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1A10E4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33,81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30,73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100,0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1A10E4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Национальная безопасность и пр</w:t>
            </w:r>
            <w:r w:rsidRPr="00F22E00">
              <w:rPr>
                <w:sz w:val="20"/>
                <w:szCs w:val="20"/>
              </w:rPr>
              <w:t>а</w:t>
            </w:r>
            <w:r w:rsidRPr="00F22E00">
              <w:rPr>
                <w:sz w:val="20"/>
                <w:szCs w:val="20"/>
              </w:rPr>
              <w:t>воохранительная деятельность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324,66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187,75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1A10E4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621,26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155,35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512041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512041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1A10E4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Жилищно-коммунальное хозя</w:t>
            </w:r>
            <w:r w:rsidRPr="00F22E00">
              <w:rPr>
                <w:sz w:val="20"/>
                <w:szCs w:val="20"/>
              </w:rPr>
              <w:t>й</w:t>
            </w:r>
            <w:r w:rsidRPr="00F22E00">
              <w:rPr>
                <w:sz w:val="20"/>
                <w:szCs w:val="20"/>
              </w:rPr>
              <w:t>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1340,83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994,43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12041">
              <w:rPr>
                <w:sz w:val="20"/>
                <w:szCs w:val="20"/>
              </w:rPr>
              <w:t>259,86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512041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94,0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1A10E4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2,00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A515A8" w:rsidP="00C02E0D">
            <w:pPr>
              <w:ind w:right="315"/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0,00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1A10E4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5 387,85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4232,29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5 387,85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4089,73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1A10E4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48,44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208,29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48,44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89,3</w:t>
            </w:r>
          </w:p>
        </w:tc>
      </w:tr>
      <w:tr w:rsidR="00A515A8" w:rsidRPr="00F22E00" w:rsidTr="00C02E0D"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1A10E4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2,00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A515A8" w:rsidP="00C02E0D">
            <w:pPr>
              <w:ind w:right="315"/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0,00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C02E0D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</w:tr>
      <w:tr w:rsidR="00A515A8" w:rsidRPr="00F22E00" w:rsidTr="00C02E0D">
        <w:trPr>
          <w:trHeight w:val="384"/>
        </w:trPr>
        <w:tc>
          <w:tcPr>
            <w:tcW w:w="3261" w:type="dxa"/>
            <w:shd w:val="clear" w:color="auto" w:fill="auto"/>
            <w:vAlign w:val="center"/>
          </w:tcPr>
          <w:p w:rsidR="00A515A8" w:rsidRPr="00F22E00" w:rsidRDefault="00A515A8" w:rsidP="00885403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Дефицит</w:t>
            </w:r>
            <w:proofErr w:type="gramStart"/>
            <w:r w:rsidRPr="00F22E00">
              <w:rPr>
                <w:sz w:val="20"/>
                <w:szCs w:val="20"/>
              </w:rPr>
              <w:t xml:space="preserve">    ( - )</w:t>
            </w:r>
            <w:proofErr w:type="gramEnd"/>
          </w:p>
          <w:p w:rsidR="00A515A8" w:rsidRPr="00F22E00" w:rsidRDefault="00A515A8" w:rsidP="00885403">
            <w:pPr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Профицит</w:t>
            </w:r>
            <w:proofErr w:type="gramStart"/>
            <w:r w:rsidRPr="00F22E00">
              <w:rPr>
                <w:sz w:val="20"/>
                <w:szCs w:val="20"/>
              </w:rPr>
              <w:t xml:space="preserve"> ( + )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-3799,76</w:t>
            </w:r>
          </w:p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A515A8" w:rsidRPr="00F22E00" w:rsidRDefault="00C02E0D" w:rsidP="00C02E0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-112,01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C02E0D" w:rsidRDefault="00C02E0D" w:rsidP="00C02E0D">
            <w:pPr>
              <w:jc w:val="right"/>
              <w:rPr>
                <w:sz w:val="20"/>
                <w:szCs w:val="20"/>
              </w:rPr>
            </w:pPr>
          </w:p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-3799,76</w:t>
            </w:r>
          </w:p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  <w:r w:rsidRPr="00F22E00">
              <w:rPr>
                <w:sz w:val="20"/>
                <w:szCs w:val="20"/>
              </w:rPr>
              <w:t>-3 799,76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15A8" w:rsidRPr="00F22E00" w:rsidRDefault="00A515A8" w:rsidP="00C02E0D">
            <w:pPr>
              <w:jc w:val="right"/>
              <w:rPr>
                <w:sz w:val="20"/>
                <w:szCs w:val="20"/>
              </w:rPr>
            </w:pPr>
          </w:p>
        </w:tc>
      </w:tr>
    </w:tbl>
    <w:p w:rsidR="00E74EBB" w:rsidRPr="00F22E00" w:rsidRDefault="002D3D2D" w:rsidP="002D3D2D">
      <w:pPr>
        <w:tabs>
          <w:tab w:val="left" w:pos="2520"/>
        </w:tabs>
      </w:pPr>
      <w:r w:rsidRPr="00F22E00">
        <w:tab/>
      </w:r>
      <w:r w:rsidRPr="00F22E00">
        <w:tab/>
      </w:r>
      <w:r w:rsidRPr="00F22E00">
        <w:tab/>
      </w:r>
      <w:r w:rsidRPr="00F22E00">
        <w:tab/>
        <w:t>_________</w:t>
      </w:r>
      <w:r w:rsidR="005A272A" w:rsidRPr="00F22E00">
        <w:t>_______</w:t>
      </w:r>
      <w:bookmarkStart w:id="0" w:name="_GoBack"/>
      <w:bookmarkEnd w:id="0"/>
    </w:p>
    <w:sectPr w:rsidR="00E74EBB" w:rsidRPr="00F22E00" w:rsidSect="006A4A23">
      <w:headerReference w:type="even" r:id="rId9"/>
      <w:headerReference w:type="default" r:id="rId10"/>
      <w:pgSz w:w="11906" w:h="16838" w:code="9"/>
      <w:pgMar w:top="1134" w:right="1134" w:bottom="1134" w:left="1134" w:header="709" w:footer="709" w:gutter="0"/>
      <w:paperSrc w:first="1" w:other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A81" w:rsidRDefault="00DD1A81">
      <w:r>
        <w:separator/>
      </w:r>
    </w:p>
  </w:endnote>
  <w:endnote w:type="continuationSeparator" w:id="0">
    <w:p w:rsidR="00DD1A81" w:rsidRDefault="00DD1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A81" w:rsidRDefault="00DD1A81">
      <w:r>
        <w:separator/>
      </w:r>
    </w:p>
  </w:footnote>
  <w:footnote w:type="continuationSeparator" w:id="0">
    <w:p w:rsidR="00DD1A81" w:rsidRDefault="00DD1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B15" w:rsidRDefault="00C64B15" w:rsidP="00FA20D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64B15" w:rsidRDefault="00C64B1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B15" w:rsidRDefault="00C64B15" w:rsidP="00FA20D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F43C0">
      <w:rPr>
        <w:rStyle w:val="a6"/>
        <w:noProof/>
      </w:rPr>
      <w:t>2</w:t>
    </w:r>
    <w:r>
      <w:rPr>
        <w:rStyle w:val="a6"/>
      </w:rPr>
      <w:fldChar w:fldCharType="end"/>
    </w:r>
  </w:p>
  <w:p w:rsidR="00C64B15" w:rsidRDefault="00C64B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3669D"/>
    <w:multiLevelType w:val="hybridMultilevel"/>
    <w:tmpl w:val="DC7C0528"/>
    <w:lvl w:ilvl="0" w:tplc="22046F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F4604A8"/>
    <w:multiLevelType w:val="hybridMultilevel"/>
    <w:tmpl w:val="A35EB5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C96B37"/>
    <w:multiLevelType w:val="hybridMultilevel"/>
    <w:tmpl w:val="2C08A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BFD3AF7"/>
    <w:multiLevelType w:val="hybridMultilevel"/>
    <w:tmpl w:val="ADF04902"/>
    <w:lvl w:ilvl="0" w:tplc="0122C6FE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CB42256"/>
    <w:multiLevelType w:val="hybridMultilevel"/>
    <w:tmpl w:val="DE364AEA"/>
    <w:lvl w:ilvl="0" w:tplc="0EE494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4F4"/>
    <w:rsid w:val="00001FD7"/>
    <w:rsid w:val="000100CF"/>
    <w:rsid w:val="00016596"/>
    <w:rsid w:val="00023360"/>
    <w:rsid w:val="000237CD"/>
    <w:rsid w:val="00023C43"/>
    <w:rsid w:val="000247C8"/>
    <w:rsid w:val="000319B0"/>
    <w:rsid w:val="00032617"/>
    <w:rsid w:val="00035DC4"/>
    <w:rsid w:val="00041A37"/>
    <w:rsid w:val="000423DB"/>
    <w:rsid w:val="00043C3F"/>
    <w:rsid w:val="00044273"/>
    <w:rsid w:val="00050FF3"/>
    <w:rsid w:val="0005329E"/>
    <w:rsid w:val="00061ED9"/>
    <w:rsid w:val="00065FEE"/>
    <w:rsid w:val="00067DFF"/>
    <w:rsid w:val="000713A0"/>
    <w:rsid w:val="00072703"/>
    <w:rsid w:val="00075BC6"/>
    <w:rsid w:val="000773D6"/>
    <w:rsid w:val="000846EB"/>
    <w:rsid w:val="00084A2A"/>
    <w:rsid w:val="00085ED0"/>
    <w:rsid w:val="000953C0"/>
    <w:rsid w:val="000966D4"/>
    <w:rsid w:val="000A40BB"/>
    <w:rsid w:val="000B0128"/>
    <w:rsid w:val="000B1419"/>
    <w:rsid w:val="000B1902"/>
    <w:rsid w:val="000B6163"/>
    <w:rsid w:val="000B68C8"/>
    <w:rsid w:val="000C0983"/>
    <w:rsid w:val="000D2AC2"/>
    <w:rsid w:val="000D63EC"/>
    <w:rsid w:val="000D7099"/>
    <w:rsid w:val="000D73F0"/>
    <w:rsid w:val="000E33CA"/>
    <w:rsid w:val="000F2158"/>
    <w:rsid w:val="000F2387"/>
    <w:rsid w:val="000F5EC2"/>
    <w:rsid w:val="00106333"/>
    <w:rsid w:val="00110467"/>
    <w:rsid w:val="00111C06"/>
    <w:rsid w:val="001141E0"/>
    <w:rsid w:val="00121738"/>
    <w:rsid w:val="00127772"/>
    <w:rsid w:val="00130383"/>
    <w:rsid w:val="001367A0"/>
    <w:rsid w:val="0014315D"/>
    <w:rsid w:val="00143A8A"/>
    <w:rsid w:val="001444D9"/>
    <w:rsid w:val="001444EB"/>
    <w:rsid w:val="00152ECC"/>
    <w:rsid w:val="00167599"/>
    <w:rsid w:val="00171772"/>
    <w:rsid w:val="00180F27"/>
    <w:rsid w:val="00187892"/>
    <w:rsid w:val="001912AA"/>
    <w:rsid w:val="0019176D"/>
    <w:rsid w:val="00192123"/>
    <w:rsid w:val="001A10E4"/>
    <w:rsid w:val="001C1B5E"/>
    <w:rsid w:val="001C5D7B"/>
    <w:rsid w:val="001C6568"/>
    <w:rsid w:val="001D6B3A"/>
    <w:rsid w:val="001D734B"/>
    <w:rsid w:val="001D7AF7"/>
    <w:rsid w:val="001E2059"/>
    <w:rsid w:val="00201478"/>
    <w:rsid w:val="002056FD"/>
    <w:rsid w:val="00222B78"/>
    <w:rsid w:val="00225481"/>
    <w:rsid w:val="00231D70"/>
    <w:rsid w:val="00235B04"/>
    <w:rsid w:val="00240DF2"/>
    <w:rsid w:val="002464DB"/>
    <w:rsid w:val="00251897"/>
    <w:rsid w:val="002522C8"/>
    <w:rsid w:val="0025262D"/>
    <w:rsid w:val="00255A07"/>
    <w:rsid w:val="00261C2A"/>
    <w:rsid w:val="00270B18"/>
    <w:rsid w:val="002753BB"/>
    <w:rsid w:val="002877C1"/>
    <w:rsid w:val="002904E7"/>
    <w:rsid w:val="002A35F7"/>
    <w:rsid w:val="002A59C1"/>
    <w:rsid w:val="002A673E"/>
    <w:rsid w:val="002A74E8"/>
    <w:rsid w:val="002B0E57"/>
    <w:rsid w:val="002B0F65"/>
    <w:rsid w:val="002B28E0"/>
    <w:rsid w:val="002C07F2"/>
    <w:rsid w:val="002C20FC"/>
    <w:rsid w:val="002C5548"/>
    <w:rsid w:val="002D1023"/>
    <w:rsid w:val="002D3D2D"/>
    <w:rsid w:val="002E11F2"/>
    <w:rsid w:val="002E28A9"/>
    <w:rsid w:val="002E45B6"/>
    <w:rsid w:val="002E6577"/>
    <w:rsid w:val="002E7D18"/>
    <w:rsid w:val="002F55A8"/>
    <w:rsid w:val="002F5F33"/>
    <w:rsid w:val="003048D3"/>
    <w:rsid w:val="00312A2B"/>
    <w:rsid w:val="00313578"/>
    <w:rsid w:val="003144E3"/>
    <w:rsid w:val="00316F74"/>
    <w:rsid w:val="00326BEB"/>
    <w:rsid w:val="00331529"/>
    <w:rsid w:val="00336736"/>
    <w:rsid w:val="0034279A"/>
    <w:rsid w:val="00345BA6"/>
    <w:rsid w:val="00346C2D"/>
    <w:rsid w:val="00356145"/>
    <w:rsid w:val="0037003F"/>
    <w:rsid w:val="00371FBF"/>
    <w:rsid w:val="0037544E"/>
    <w:rsid w:val="003754EB"/>
    <w:rsid w:val="00377135"/>
    <w:rsid w:val="00377E51"/>
    <w:rsid w:val="003835CB"/>
    <w:rsid w:val="00385B8C"/>
    <w:rsid w:val="003900E2"/>
    <w:rsid w:val="003939CD"/>
    <w:rsid w:val="003A4FF4"/>
    <w:rsid w:val="003A5BFC"/>
    <w:rsid w:val="003B200A"/>
    <w:rsid w:val="003C3052"/>
    <w:rsid w:val="003C4087"/>
    <w:rsid w:val="003C41BD"/>
    <w:rsid w:val="003C5B63"/>
    <w:rsid w:val="003D2103"/>
    <w:rsid w:val="003D7755"/>
    <w:rsid w:val="003E43CE"/>
    <w:rsid w:val="003E4442"/>
    <w:rsid w:val="003E4E20"/>
    <w:rsid w:val="003F2B9C"/>
    <w:rsid w:val="003F43C0"/>
    <w:rsid w:val="003F4FDF"/>
    <w:rsid w:val="00401E46"/>
    <w:rsid w:val="00413F1A"/>
    <w:rsid w:val="0041568D"/>
    <w:rsid w:val="0041595B"/>
    <w:rsid w:val="00430C1F"/>
    <w:rsid w:val="00436168"/>
    <w:rsid w:val="00437B86"/>
    <w:rsid w:val="004447AB"/>
    <w:rsid w:val="00445162"/>
    <w:rsid w:val="00446F32"/>
    <w:rsid w:val="00450497"/>
    <w:rsid w:val="00454474"/>
    <w:rsid w:val="00457C6A"/>
    <w:rsid w:val="0046111E"/>
    <w:rsid w:val="00465AE9"/>
    <w:rsid w:val="00465E10"/>
    <w:rsid w:val="00471BB2"/>
    <w:rsid w:val="004817F8"/>
    <w:rsid w:val="00483C47"/>
    <w:rsid w:val="00493CE6"/>
    <w:rsid w:val="004A0D02"/>
    <w:rsid w:val="004A14CB"/>
    <w:rsid w:val="004A78BE"/>
    <w:rsid w:val="004B79D9"/>
    <w:rsid w:val="004C4592"/>
    <w:rsid w:val="004C7A03"/>
    <w:rsid w:val="004D39C2"/>
    <w:rsid w:val="004D4D2E"/>
    <w:rsid w:val="004F064D"/>
    <w:rsid w:val="004F110F"/>
    <w:rsid w:val="004F5BFF"/>
    <w:rsid w:val="0050194E"/>
    <w:rsid w:val="0050628F"/>
    <w:rsid w:val="00512041"/>
    <w:rsid w:val="00516178"/>
    <w:rsid w:val="0051730C"/>
    <w:rsid w:val="00527241"/>
    <w:rsid w:val="00533FAA"/>
    <w:rsid w:val="00536B03"/>
    <w:rsid w:val="00541D52"/>
    <w:rsid w:val="00551DC7"/>
    <w:rsid w:val="00566636"/>
    <w:rsid w:val="0057182D"/>
    <w:rsid w:val="005738ED"/>
    <w:rsid w:val="00575610"/>
    <w:rsid w:val="00591FE4"/>
    <w:rsid w:val="005A272A"/>
    <w:rsid w:val="005A30BD"/>
    <w:rsid w:val="005A56E6"/>
    <w:rsid w:val="005B38E5"/>
    <w:rsid w:val="005B5E20"/>
    <w:rsid w:val="005F3A2C"/>
    <w:rsid w:val="005F3DF7"/>
    <w:rsid w:val="005F46DC"/>
    <w:rsid w:val="006031E6"/>
    <w:rsid w:val="00604BFD"/>
    <w:rsid w:val="0061446F"/>
    <w:rsid w:val="00617583"/>
    <w:rsid w:val="0062400D"/>
    <w:rsid w:val="006355EC"/>
    <w:rsid w:val="00640F2C"/>
    <w:rsid w:val="0064650D"/>
    <w:rsid w:val="00647A9A"/>
    <w:rsid w:val="00653A87"/>
    <w:rsid w:val="0065445F"/>
    <w:rsid w:val="00657F9C"/>
    <w:rsid w:val="00666F9B"/>
    <w:rsid w:val="006734F8"/>
    <w:rsid w:val="00676FE2"/>
    <w:rsid w:val="00680339"/>
    <w:rsid w:val="00681021"/>
    <w:rsid w:val="0068330D"/>
    <w:rsid w:val="0068485E"/>
    <w:rsid w:val="00685538"/>
    <w:rsid w:val="006868AE"/>
    <w:rsid w:val="006A23EC"/>
    <w:rsid w:val="006A4A23"/>
    <w:rsid w:val="006A669A"/>
    <w:rsid w:val="006B1374"/>
    <w:rsid w:val="006B148E"/>
    <w:rsid w:val="006C0A32"/>
    <w:rsid w:val="006C2C18"/>
    <w:rsid w:val="006C62D8"/>
    <w:rsid w:val="006D63C2"/>
    <w:rsid w:val="006E11C4"/>
    <w:rsid w:val="006E2D36"/>
    <w:rsid w:val="006E38C9"/>
    <w:rsid w:val="006E417B"/>
    <w:rsid w:val="006E651D"/>
    <w:rsid w:val="006E7FC2"/>
    <w:rsid w:val="006F596A"/>
    <w:rsid w:val="0070780A"/>
    <w:rsid w:val="007117FA"/>
    <w:rsid w:val="00711BCF"/>
    <w:rsid w:val="007358CB"/>
    <w:rsid w:val="00744258"/>
    <w:rsid w:val="007559D5"/>
    <w:rsid w:val="007568A5"/>
    <w:rsid w:val="007608D1"/>
    <w:rsid w:val="00762AF9"/>
    <w:rsid w:val="007701E7"/>
    <w:rsid w:val="007748E7"/>
    <w:rsid w:val="00796256"/>
    <w:rsid w:val="007968A3"/>
    <w:rsid w:val="007A1E94"/>
    <w:rsid w:val="007B14F0"/>
    <w:rsid w:val="007B296E"/>
    <w:rsid w:val="007B6576"/>
    <w:rsid w:val="007B6712"/>
    <w:rsid w:val="007B6F61"/>
    <w:rsid w:val="007C10A2"/>
    <w:rsid w:val="007C5E8D"/>
    <w:rsid w:val="007D11C4"/>
    <w:rsid w:val="007D2C91"/>
    <w:rsid w:val="007D7F94"/>
    <w:rsid w:val="007F1396"/>
    <w:rsid w:val="007F64F8"/>
    <w:rsid w:val="0080154A"/>
    <w:rsid w:val="0080154B"/>
    <w:rsid w:val="008071F6"/>
    <w:rsid w:val="00812C9E"/>
    <w:rsid w:val="00822ADC"/>
    <w:rsid w:val="00822F24"/>
    <w:rsid w:val="00830357"/>
    <w:rsid w:val="00834F58"/>
    <w:rsid w:val="00837457"/>
    <w:rsid w:val="00840059"/>
    <w:rsid w:val="00844EE4"/>
    <w:rsid w:val="00845DD3"/>
    <w:rsid w:val="008515B4"/>
    <w:rsid w:val="00862FCF"/>
    <w:rsid w:val="00863866"/>
    <w:rsid w:val="0087428C"/>
    <w:rsid w:val="00877D62"/>
    <w:rsid w:val="00885403"/>
    <w:rsid w:val="008966F1"/>
    <w:rsid w:val="008A4E69"/>
    <w:rsid w:val="008B029D"/>
    <w:rsid w:val="008B5071"/>
    <w:rsid w:val="008B57F9"/>
    <w:rsid w:val="008B64D3"/>
    <w:rsid w:val="008C38E8"/>
    <w:rsid w:val="008C47AF"/>
    <w:rsid w:val="008D2472"/>
    <w:rsid w:val="008D369F"/>
    <w:rsid w:val="008D47A2"/>
    <w:rsid w:val="008E1AA1"/>
    <w:rsid w:val="008E76A5"/>
    <w:rsid w:val="008F1AF3"/>
    <w:rsid w:val="008F455C"/>
    <w:rsid w:val="008F4D03"/>
    <w:rsid w:val="008F6F19"/>
    <w:rsid w:val="008F7EFE"/>
    <w:rsid w:val="00912CD2"/>
    <w:rsid w:val="00915CBA"/>
    <w:rsid w:val="009204F4"/>
    <w:rsid w:val="00935185"/>
    <w:rsid w:val="00937F28"/>
    <w:rsid w:val="00957DE8"/>
    <w:rsid w:val="0096276D"/>
    <w:rsid w:val="00962E94"/>
    <w:rsid w:val="0097163B"/>
    <w:rsid w:val="00975C34"/>
    <w:rsid w:val="009803F6"/>
    <w:rsid w:val="00980CA8"/>
    <w:rsid w:val="0099106A"/>
    <w:rsid w:val="00992740"/>
    <w:rsid w:val="009948FD"/>
    <w:rsid w:val="009A21D9"/>
    <w:rsid w:val="009A3BAE"/>
    <w:rsid w:val="009B33B6"/>
    <w:rsid w:val="009C5F9B"/>
    <w:rsid w:val="009C7CAB"/>
    <w:rsid w:val="009D3A81"/>
    <w:rsid w:val="009D5259"/>
    <w:rsid w:val="009E12A2"/>
    <w:rsid w:val="009E2C3E"/>
    <w:rsid w:val="009E4EBF"/>
    <w:rsid w:val="009E5923"/>
    <w:rsid w:val="009F2135"/>
    <w:rsid w:val="009F7568"/>
    <w:rsid w:val="00A02343"/>
    <w:rsid w:val="00A067A4"/>
    <w:rsid w:val="00A2397B"/>
    <w:rsid w:val="00A26038"/>
    <w:rsid w:val="00A45006"/>
    <w:rsid w:val="00A515A8"/>
    <w:rsid w:val="00A57BAE"/>
    <w:rsid w:val="00A630AA"/>
    <w:rsid w:val="00A64E25"/>
    <w:rsid w:val="00A65A9F"/>
    <w:rsid w:val="00A67AF9"/>
    <w:rsid w:val="00A75AA7"/>
    <w:rsid w:val="00A773AF"/>
    <w:rsid w:val="00A82D81"/>
    <w:rsid w:val="00A91001"/>
    <w:rsid w:val="00A92C20"/>
    <w:rsid w:val="00A95817"/>
    <w:rsid w:val="00A974E5"/>
    <w:rsid w:val="00AA156F"/>
    <w:rsid w:val="00AA4756"/>
    <w:rsid w:val="00AB1928"/>
    <w:rsid w:val="00AB46C9"/>
    <w:rsid w:val="00AB5ADF"/>
    <w:rsid w:val="00AB7226"/>
    <w:rsid w:val="00AC3763"/>
    <w:rsid w:val="00AC6519"/>
    <w:rsid w:val="00AC6FF2"/>
    <w:rsid w:val="00AE2539"/>
    <w:rsid w:val="00AE4354"/>
    <w:rsid w:val="00AF0E3E"/>
    <w:rsid w:val="00AF222A"/>
    <w:rsid w:val="00AF3EBE"/>
    <w:rsid w:val="00B03FBD"/>
    <w:rsid w:val="00B07FE7"/>
    <w:rsid w:val="00B42957"/>
    <w:rsid w:val="00B71CA0"/>
    <w:rsid w:val="00B71CD9"/>
    <w:rsid w:val="00B80B4E"/>
    <w:rsid w:val="00B814D7"/>
    <w:rsid w:val="00B81E0D"/>
    <w:rsid w:val="00B84919"/>
    <w:rsid w:val="00B85348"/>
    <w:rsid w:val="00BA0F5A"/>
    <w:rsid w:val="00BB48EF"/>
    <w:rsid w:val="00BB7908"/>
    <w:rsid w:val="00BD1ADC"/>
    <w:rsid w:val="00BD1D8A"/>
    <w:rsid w:val="00BE2E7B"/>
    <w:rsid w:val="00BE6FB8"/>
    <w:rsid w:val="00BF2789"/>
    <w:rsid w:val="00BF407A"/>
    <w:rsid w:val="00C02E0D"/>
    <w:rsid w:val="00C14251"/>
    <w:rsid w:val="00C16C28"/>
    <w:rsid w:val="00C17AF1"/>
    <w:rsid w:val="00C22D82"/>
    <w:rsid w:val="00C25BCA"/>
    <w:rsid w:val="00C32974"/>
    <w:rsid w:val="00C32E77"/>
    <w:rsid w:val="00C36E49"/>
    <w:rsid w:val="00C40FD8"/>
    <w:rsid w:val="00C60435"/>
    <w:rsid w:val="00C609C8"/>
    <w:rsid w:val="00C64B15"/>
    <w:rsid w:val="00C67122"/>
    <w:rsid w:val="00C70D5B"/>
    <w:rsid w:val="00C735DC"/>
    <w:rsid w:val="00C74969"/>
    <w:rsid w:val="00C777B8"/>
    <w:rsid w:val="00C91B54"/>
    <w:rsid w:val="00C92E9C"/>
    <w:rsid w:val="00CA5719"/>
    <w:rsid w:val="00CB397B"/>
    <w:rsid w:val="00CB41D2"/>
    <w:rsid w:val="00CE71C8"/>
    <w:rsid w:val="00CE779F"/>
    <w:rsid w:val="00CF2492"/>
    <w:rsid w:val="00CF493D"/>
    <w:rsid w:val="00CF7D32"/>
    <w:rsid w:val="00D005DF"/>
    <w:rsid w:val="00D02A11"/>
    <w:rsid w:val="00D02D50"/>
    <w:rsid w:val="00D15E87"/>
    <w:rsid w:val="00D173AC"/>
    <w:rsid w:val="00D223B5"/>
    <w:rsid w:val="00D25D26"/>
    <w:rsid w:val="00D27E71"/>
    <w:rsid w:val="00D32579"/>
    <w:rsid w:val="00D33F9C"/>
    <w:rsid w:val="00D34881"/>
    <w:rsid w:val="00D40577"/>
    <w:rsid w:val="00D40679"/>
    <w:rsid w:val="00D40E37"/>
    <w:rsid w:val="00D469CB"/>
    <w:rsid w:val="00D47455"/>
    <w:rsid w:val="00D50454"/>
    <w:rsid w:val="00D60804"/>
    <w:rsid w:val="00D61E5A"/>
    <w:rsid w:val="00D71A40"/>
    <w:rsid w:val="00D7699F"/>
    <w:rsid w:val="00D81267"/>
    <w:rsid w:val="00D84753"/>
    <w:rsid w:val="00D87F88"/>
    <w:rsid w:val="00D9268B"/>
    <w:rsid w:val="00D9366F"/>
    <w:rsid w:val="00D9447E"/>
    <w:rsid w:val="00D97654"/>
    <w:rsid w:val="00DA7623"/>
    <w:rsid w:val="00DA7D26"/>
    <w:rsid w:val="00DB1885"/>
    <w:rsid w:val="00DB35C1"/>
    <w:rsid w:val="00DB3873"/>
    <w:rsid w:val="00DB7A2A"/>
    <w:rsid w:val="00DC3D35"/>
    <w:rsid w:val="00DD0FBA"/>
    <w:rsid w:val="00DD1A81"/>
    <w:rsid w:val="00DE2DAC"/>
    <w:rsid w:val="00DE36E8"/>
    <w:rsid w:val="00DF0967"/>
    <w:rsid w:val="00DF1889"/>
    <w:rsid w:val="00DF2D04"/>
    <w:rsid w:val="00E04876"/>
    <w:rsid w:val="00E04980"/>
    <w:rsid w:val="00E05985"/>
    <w:rsid w:val="00E110B4"/>
    <w:rsid w:val="00E1447F"/>
    <w:rsid w:val="00E15F49"/>
    <w:rsid w:val="00E24691"/>
    <w:rsid w:val="00E27D3D"/>
    <w:rsid w:val="00E3072A"/>
    <w:rsid w:val="00E3357A"/>
    <w:rsid w:val="00E41BB4"/>
    <w:rsid w:val="00E47DEF"/>
    <w:rsid w:val="00E52353"/>
    <w:rsid w:val="00E54752"/>
    <w:rsid w:val="00E5520E"/>
    <w:rsid w:val="00E56AD2"/>
    <w:rsid w:val="00E60FEE"/>
    <w:rsid w:val="00E614E0"/>
    <w:rsid w:val="00E63748"/>
    <w:rsid w:val="00E64216"/>
    <w:rsid w:val="00E643FC"/>
    <w:rsid w:val="00E66DFD"/>
    <w:rsid w:val="00E74EBB"/>
    <w:rsid w:val="00E825D6"/>
    <w:rsid w:val="00E83515"/>
    <w:rsid w:val="00E86942"/>
    <w:rsid w:val="00E90E2C"/>
    <w:rsid w:val="00E96635"/>
    <w:rsid w:val="00EA2142"/>
    <w:rsid w:val="00EB147B"/>
    <w:rsid w:val="00EB7F07"/>
    <w:rsid w:val="00ED4483"/>
    <w:rsid w:val="00ED53BA"/>
    <w:rsid w:val="00EE7E62"/>
    <w:rsid w:val="00EF146B"/>
    <w:rsid w:val="00EF1EDF"/>
    <w:rsid w:val="00EF5294"/>
    <w:rsid w:val="00EF6859"/>
    <w:rsid w:val="00F035D2"/>
    <w:rsid w:val="00F05471"/>
    <w:rsid w:val="00F1137B"/>
    <w:rsid w:val="00F142BA"/>
    <w:rsid w:val="00F146D2"/>
    <w:rsid w:val="00F22E00"/>
    <w:rsid w:val="00F33A93"/>
    <w:rsid w:val="00F3628D"/>
    <w:rsid w:val="00F40521"/>
    <w:rsid w:val="00F43DA1"/>
    <w:rsid w:val="00F453BE"/>
    <w:rsid w:val="00F51BFE"/>
    <w:rsid w:val="00F51C9B"/>
    <w:rsid w:val="00F5340C"/>
    <w:rsid w:val="00F539D9"/>
    <w:rsid w:val="00F55D27"/>
    <w:rsid w:val="00F679C6"/>
    <w:rsid w:val="00F7088B"/>
    <w:rsid w:val="00F71DBA"/>
    <w:rsid w:val="00F735F9"/>
    <w:rsid w:val="00F874B3"/>
    <w:rsid w:val="00FA1FEE"/>
    <w:rsid w:val="00FA20D7"/>
    <w:rsid w:val="00FB0032"/>
    <w:rsid w:val="00FB2D28"/>
    <w:rsid w:val="00FB3421"/>
    <w:rsid w:val="00FB4EC0"/>
    <w:rsid w:val="00FC0A94"/>
    <w:rsid w:val="00FC6370"/>
    <w:rsid w:val="00FC6D99"/>
    <w:rsid w:val="00FC7309"/>
    <w:rsid w:val="00FC741E"/>
    <w:rsid w:val="00FD001E"/>
    <w:rsid w:val="00FD168E"/>
    <w:rsid w:val="00FE4E8F"/>
    <w:rsid w:val="00FE501E"/>
    <w:rsid w:val="00FE5DA1"/>
    <w:rsid w:val="00FF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E779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0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91B5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5">
    <w:name w:val="Верхний колонтитул Знак"/>
    <w:link w:val="a4"/>
    <w:locked/>
    <w:rsid w:val="00C91B54"/>
    <w:rPr>
      <w:rFonts w:ascii="Calibri" w:hAnsi="Calibri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locked/>
    <w:rsid w:val="00CE779F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customStyle="1" w:styleId="1">
    <w:name w:val="Абзац списка1"/>
    <w:basedOn w:val="a"/>
    <w:rsid w:val="0064650D"/>
    <w:pPr>
      <w:ind w:left="720"/>
      <w:contextualSpacing/>
    </w:pPr>
    <w:rPr>
      <w:rFonts w:eastAsia="Calibri"/>
    </w:rPr>
  </w:style>
  <w:style w:type="character" w:styleId="a6">
    <w:name w:val="page number"/>
    <w:basedOn w:val="a0"/>
    <w:rsid w:val="00B80B4E"/>
  </w:style>
  <w:style w:type="paragraph" w:styleId="a7">
    <w:name w:val="Balloon Text"/>
    <w:basedOn w:val="a"/>
    <w:semiHidden/>
    <w:rsid w:val="003771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E779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0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91B5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5">
    <w:name w:val="Верхний колонтитул Знак"/>
    <w:link w:val="a4"/>
    <w:locked/>
    <w:rsid w:val="00C91B54"/>
    <w:rPr>
      <w:rFonts w:ascii="Calibri" w:hAnsi="Calibri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locked/>
    <w:rsid w:val="00CE779F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customStyle="1" w:styleId="1">
    <w:name w:val="Абзац списка1"/>
    <w:basedOn w:val="a"/>
    <w:rsid w:val="0064650D"/>
    <w:pPr>
      <w:ind w:left="720"/>
      <w:contextualSpacing/>
    </w:pPr>
    <w:rPr>
      <w:rFonts w:eastAsia="Calibri"/>
    </w:rPr>
  </w:style>
  <w:style w:type="character" w:styleId="a6">
    <w:name w:val="page number"/>
    <w:basedOn w:val="a0"/>
    <w:rsid w:val="00B80B4E"/>
  </w:style>
  <w:style w:type="paragraph" w:styleId="a7">
    <w:name w:val="Balloon Text"/>
    <w:basedOn w:val="a"/>
    <w:semiHidden/>
    <w:rsid w:val="003771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48074-1197-43E5-AE57-44DAD3A1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 «Образование в Комсомольском муниципальном районе на 2014-2016 годы»</vt:lpstr>
    </vt:vector>
  </TitlesOfParts>
  <Company>Финансовое управление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 «Образование в Комсомольском муниципальном районе на 2014-2016 годы»</dc:title>
  <dc:creator>Savina</dc:creator>
  <cp:lastModifiedBy>Платова Оксана Анатольевна</cp:lastModifiedBy>
  <cp:revision>5</cp:revision>
  <cp:lastPrinted>2021-10-21T08:21:00Z</cp:lastPrinted>
  <dcterms:created xsi:type="dcterms:W3CDTF">2021-12-15T06:01:00Z</dcterms:created>
  <dcterms:modified xsi:type="dcterms:W3CDTF">2022-01-05T07:44:00Z</dcterms:modified>
</cp:coreProperties>
</file>